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98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9"/>
        <w:gridCol w:w="1968"/>
      </w:tblGrid>
      <w:tr w:rsidR="00F36F10" w14:paraId="2653E390" w14:textId="77777777" w:rsidTr="002C3F2A">
        <w:trPr>
          <w:trHeight w:val="530"/>
          <w:jc w:val="center"/>
        </w:trPr>
        <w:tc>
          <w:tcPr>
            <w:tcW w:w="8550" w:type="dxa"/>
            <w:shd w:val="clear" w:color="auto" w:fill="auto"/>
            <w:vAlign w:val="center"/>
          </w:tcPr>
          <w:p w14:paraId="764256D6" w14:textId="66CEA83C" w:rsidR="00F36F10" w:rsidRPr="00632D68" w:rsidRDefault="00F36F10" w:rsidP="00720314">
            <w:pPr>
              <w:pStyle w:val="NoSpacing"/>
              <w:rPr>
                <w:b/>
                <w:bCs w:val="0"/>
                <w:sz w:val="40"/>
                <w:szCs w:val="40"/>
              </w:rPr>
            </w:pPr>
            <w:r w:rsidRPr="00F36F10">
              <w:rPr>
                <w:b/>
                <w:bCs w:val="0"/>
                <w:sz w:val="40"/>
                <w:szCs w:val="40"/>
              </w:rPr>
              <w:t xml:space="preserve">How </w:t>
            </w:r>
            <w:r w:rsidR="00384087">
              <w:rPr>
                <w:b/>
                <w:bCs w:val="0"/>
                <w:sz w:val="40"/>
                <w:szCs w:val="40"/>
              </w:rPr>
              <w:t xml:space="preserve">to filter </w:t>
            </w:r>
            <w:r w:rsidR="000903F6">
              <w:rPr>
                <w:b/>
                <w:bCs w:val="0"/>
                <w:sz w:val="40"/>
                <w:szCs w:val="40"/>
              </w:rPr>
              <w:t xml:space="preserve">in an Analytics report </w:t>
            </w:r>
            <w:r w:rsidR="00384087">
              <w:rPr>
                <w:b/>
                <w:bCs w:val="0"/>
                <w:sz w:val="40"/>
                <w:szCs w:val="40"/>
              </w:rPr>
              <w:t>for fields which contain a semicolon</w:t>
            </w:r>
          </w:p>
        </w:tc>
        <w:tc>
          <w:tcPr>
            <w:tcW w:w="1866" w:type="dxa"/>
          </w:tcPr>
          <w:p w14:paraId="6A0A405B" w14:textId="77777777" w:rsidR="00F36F10" w:rsidRDefault="00F36F10" w:rsidP="002C3F2A">
            <w:pPr>
              <w:pStyle w:val="Header"/>
            </w:pPr>
            <w:r>
              <w:rPr>
                <w:noProof/>
                <w:lang w:bidi="he-IL"/>
              </w:rPr>
              <w:drawing>
                <wp:inline distT="0" distB="0" distL="0" distR="0" wp14:anchorId="405EC7AC" wp14:editId="0F1ED7B2">
                  <wp:extent cx="1043832" cy="561975"/>
                  <wp:effectExtent l="0" t="0" r="444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ma_logo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200" b="12416"/>
                          <a:stretch/>
                        </pic:blipFill>
                        <pic:spPr bwMode="auto">
                          <a:xfrm>
                            <a:off x="0" y="0"/>
                            <a:ext cx="1068775" cy="5754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6F10" w:rsidRPr="004E16EB" w14:paraId="73911B0A" w14:textId="77777777" w:rsidTr="002C3F2A">
        <w:trPr>
          <w:jc w:val="center"/>
        </w:trPr>
        <w:tc>
          <w:tcPr>
            <w:tcW w:w="10416" w:type="dxa"/>
            <w:gridSpan w:val="2"/>
            <w:shd w:val="clear" w:color="auto" w:fill="auto"/>
            <w:vAlign w:val="center"/>
          </w:tcPr>
          <w:p w14:paraId="7B4DD27E" w14:textId="77777777" w:rsidR="00F36F10" w:rsidRPr="004E16EB" w:rsidRDefault="00F36F10" w:rsidP="002C3F2A">
            <w:pPr>
              <w:pStyle w:val="Header"/>
              <w:rPr>
                <w:noProof/>
                <w:sz w:val="28"/>
                <w:szCs w:val="28"/>
                <w:lang w:bidi="he-IL"/>
              </w:rPr>
            </w:pPr>
            <w:r>
              <w:rPr>
                <w:noProof/>
                <w:lang w:bidi="he-IL"/>
              </w:rPr>
              <w:drawing>
                <wp:inline distT="0" distB="0" distL="0" distR="0" wp14:anchorId="2D4582B6" wp14:editId="5EB438B0">
                  <wp:extent cx="5486400" cy="105410"/>
                  <wp:effectExtent l="0" t="0" r="0" b="889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0" cy="105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C744CC" w14:textId="77777777" w:rsidR="00F36F10" w:rsidRDefault="00F36F10" w:rsidP="00F36F10">
      <w:pPr>
        <w:pStyle w:val="NoSpacing"/>
        <w:rPr>
          <w:b/>
          <w:bCs/>
        </w:rPr>
      </w:pPr>
    </w:p>
    <w:p w14:paraId="17A70AD2" w14:textId="45EBB13B" w:rsidR="00F36F10" w:rsidRDefault="00340B23" w:rsidP="00340B23">
      <w:pPr>
        <w:rPr>
          <w:b/>
          <w:bCs/>
        </w:rPr>
      </w:pPr>
      <w:r>
        <w:rPr>
          <w:b/>
          <w:bCs/>
        </w:rPr>
        <w:t>Yoel Kortick</w:t>
      </w:r>
    </w:p>
    <w:p w14:paraId="7DFAF1E3" w14:textId="48322A0E" w:rsidR="00340B23" w:rsidRDefault="00340B23" w:rsidP="00340B23">
      <w:pPr>
        <w:rPr>
          <w:b/>
          <w:bCs/>
        </w:rPr>
      </w:pPr>
      <w:r>
        <w:rPr>
          <w:b/>
          <w:bCs/>
        </w:rPr>
        <w:t>Senior Librarian</w:t>
      </w:r>
    </w:p>
    <w:p w14:paraId="7E56E36A" w14:textId="77777777" w:rsidR="00A52E43" w:rsidRDefault="00A52E43"/>
    <w:p w14:paraId="665F647F" w14:textId="5D386EAD" w:rsidR="00DF27D3" w:rsidRDefault="00624FEF" w:rsidP="00BE08EF">
      <w:pPr>
        <w:rPr>
          <w:b/>
          <w:bCs/>
        </w:rPr>
      </w:pPr>
      <w:r w:rsidRPr="00624FEF">
        <w:rPr>
          <w:b/>
          <w:bCs/>
        </w:rPr>
        <w:t>Question:</w:t>
      </w:r>
    </w:p>
    <w:p w14:paraId="47256900" w14:textId="77777777" w:rsidR="00384087" w:rsidRDefault="00384087" w:rsidP="00BE08EF">
      <w:r>
        <w:t>I would like to filter by the field “Internal Note 1” in the “Physical Item Details” folder of the “Fulfillment” subject area for all notes which have a semicolon.</w:t>
      </w:r>
    </w:p>
    <w:p w14:paraId="30FB6841" w14:textId="6610D004" w:rsidR="00384087" w:rsidRDefault="00384087" w:rsidP="00BE08EF">
      <w:r>
        <w:t>The problem is that when I filter “contains any” and use a semicolon I get a message “</w:t>
      </w:r>
      <w:r w:rsidRPr="00384087">
        <w:t>The operator 'contains any' requires at least 1 value(s).</w:t>
      </w:r>
      <w:r>
        <w:t>”</w:t>
      </w:r>
    </w:p>
    <w:p w14:paraId="2E092948" w14:textId="3081845A" w:rsidR="00150416" w:rsidRDefault="00150416" w:rsidP="00BE08EF"/>
    <w:p w14:paraId="73BF3853" w14:textId="199D0070" w:rsidR="00150416" w:rsidRDefault="00150416" w:rsidP="00BE08EF">
      <w:r>
        <w:t>I put in a semicolon:</w:t>
      </w:r>
    </w:p>
    <w:p w14:paraId="372699D6" w14:textId="5EE875B7" w:rsidR="00150416" w:rsidRDefault="00150416" w:rsidP="00BE08EF"/>
    <w:p w14:paraId="16F8D88E" w14:textId="3222890A" w:rsidR="00150416" w:rsidRDefault="00150416" w:rsidP="00BE08EF">
      <w:r>
        <w:rPr>
          <w:noProof/>
        </w:rPr>
        <w:drawing>
          <wp:inline distT="0" distB="0" distL="0" distR="0" wp14:anchorId="0D79F240" wp14:editId="5BF71D0E">
            <wp:extent cx="3619500" cy="2790825"/>
            <wp:effectExtent l="19050" t="19050" r="19050" b="285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908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1F00E22" w14:textId="0048780C" w:rsidR="00150416" w:rsidRDefault="00150416" w:rsidP="00BE08EF"/>
    <w:p w14:paraId="77320D6B" w14:textId="6017C00F" w:rsidR="00150416" w:rsidRDefault="00150416" w:rsidP="00BE08EF">
      <w:r>
        <w:t xml:space="preserve">Then after I click </w:t>
      </w:r>
      <w:proofErr w:type="gramStart"/>
      <w:r>
        <w:t>OK</w:t>
      </w:r>
      <w:proofErr w:type="gramEnd"/>
      <w:r>
        <w:t xml:space="preserve"> I get this:</w:t>
      </w:r>
    </w:p>
    <w:p w14:paraId="13352F1E" w14:textId="0A2FE787" w:rsidR="00150416" w:rsidRDefault="00150416" w:rsidP="00BE08EF"/>
    <w:p w14:paraId="6AD1E4FB" w14:textId="651CFB17" w:rsidR="00150416" w:rsidRDefault="00150416" w:rsidP="00BE08EF">
      <w:r>
        <w:rPr>
          <w:noProof/>
        </w:rPr>
        <w:drawing>
          <wp:inline distT="0" distB="0" distL="0" distR="0" wp14:anchorId="00EEBB84" wp14:editId="6A6352CE">
            <wp:extent cx="3840480" cy="1188720"/>
            <wp:effectExtent l="19050" t="19050" r="26670" b="1143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80" cy="11887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6E2298E" w14:textId="77777777" w:rsidR="00150416" w:rsidRDefault="00150416" w:rsidP="00BE08EF"/>
    <w:p w14:paraId="7620545A" w14:textId="77777777" w:rsidR="00384087" w:rsidRDefault="00384087" w:rsidP="00BE08EF"/>
    <w:p w14:paraId="02E83409" w14:textId="77777777" w:rsidR="00384087" w:rsidRPr="00384087" w:rsidRDefault="00384087" w:rsidP="00BE08EF">
      <w:pPr>
        <w:rPr>
          <w:b/>
          <w:bCs/>
        </w:rPr>
      </w:pPr>
      <w:r w:rsidRPr="00384087">
        <w:rPr>
          <w:b/>
          <w:bCs/>
        </w:rPr>
        <w:t>Answer:</w:t>
      </w:r>
    </w:p>
    <w:p w14:paraId="0A13A64B" w14:textId="77777777" w:rsidR="00384087" w:rsidRDefault="00384087" w:rsidP="00BE08EF"/>
    <w:p w14:paraId="1F3F5A0A" w14:textId="6FE7226A" w:rsidR="00720314" w:rsidRPr="000D3AA8" w:rsidRDefault="00384087" w:rsidP="00BE08EF">
      <w:pPr>
        <w:rPr>
          <w:b/>
          <w:bCs/>
        </w:rPr>
      </w:pPr>
      <w:r>
        <w:t>We will do this using an SQL query</w:t>
      </w:r>
    </w:p>
    <w:p w14:paraId="5C6E039A" w14:textId="77777777" w:rsidR="00DF27D3" w:rsidRDefault="00DF27D3" w:rsidP="00DF27D3"/>
    <w:p w14:paraId="038D2036" w14:textId="77777777" w:rsidR="004827CA" w:rsidRPr="004827CA" w:rsidRDefault="004827CA">
      <w:pPr>
        <w:rPr>
          <w:b/>
          <w:bCs/>
        </w:rPr>
      </w:pPr>
      <w:r w:rsidRPr="004827CA">
        <w:rPr>
          <w:b/>
          <w:bCs/>
        </w:rPr>
        <w:t>ONE</w:t>
      </w:r>
    </w:p>
    <w:p w14:paraId="63B817AC" w14:textId="24053E0A" w:rsidR="00624FEF" w:rsidRDefault="00384087" w:rsidP="004827CA">
      <w:r>
        <w:t>Do the filter with “Contains Any” and instead of using a semicolon use any other character such as the letter “a” and check the box “Convert this filter to SQL”.  Click “OK”</w:t>
      </w:r>
    </w:p>
    <w:p w14:paraId="19070E18" w14:textId="3EB46052" w:rsidR="00384087" w:rsidRDefault="00384087" w:rsidP="004827CA"/>
    <w:p w14:paraId="28E00D12" w14:textId="08928733" w:rsidR="00384087" w:rsidRDefault="00384087" w:rsidP="004827CA">
      <w:r>
        <w:rPr>
          <w:noProof/>
        </w:rPr>
        <w:drawing>
          <wp:inline distT="0" distB="0" distL="0" distR="0" wp14:anchorId="5EADD0C3" wp14:editId="51DFFA39">
            <wp:extent cx="4023360" cy="3200400"/>
            <wp:effectExtent l="19050" t="19050" r="15240" b="190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32004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2D4E835" w14:textId="7CDD12F1" w:rsidR="00384087" w:rsidRDefault="00384087" w:rsidP="004827CA"/>
    <w:p w14:paraId="482C91A6" w14:textId="77777777" w:rsidR="00384087" w:rsidRDefault="00384087" w:rsidP="004827CA"/>
    <w:p w14:paraId="023EA6D9" w14:textId="77777777" w:rsidR="00F1096F" w:rsidRDefault="00F1096F" w:rsidP="004827CA"/>
    <w:p w14:paraId="38938868" w14:textId="77777777" w:rsidR="00F1096F" w:rsidRPr="00F1096F" w:rsidRDefault="00F1096F" w:rsidP="004827CA">
      <w:pPr>
        <w:rPr>
          <w:b/>
          <w:bCs/>
        </w:rPr>
      </w:pPr>
      <w:r w:rsidRPr="00F1096F">
        <w:rPr>
          <w:b/>
          <w:bCs/>
        </w:rPr>
        <w:t>TWO</w:t>
      </w:r>
    </w:p>
    <w:p w14:paraId="0EE4D2C1" w14:textId="5ACECB1C" w:rsidR="00F1096F" w:rsidRDefault="00384087" w:rsidP="004827CA">
      <w:r>
        <w:t>Edit the SQL filter</w:t>
      </w:r>
    </w:p>
    <w:p w14:paraId="4A52CC22" w14:textId="77777777" w:rsidR="00384087" w:rsidRDefault="00384087" w:rsidP="004827CA"/>
    <w:p w14:paraId="7B75FFD7" w14:textId="6F8EC472" w:rsidR="00F1096F" w:rsidRDefault="00384087" w:rsidP="004827CA">
      <w:r>
        <w:rPr>
          <w:noProof/>
        </w:rPr>
        <w:drawing>
          <wp:inline distT="0" distB="0" distL="0" distR="0" wp14:anchorId="16CE7F37" wp14:editId="255B0B64">
            <wp:extent cx="4086225" cy="1171575"/>
            <wp:effectExtent l="19050" t="19050" r="28575" b="285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11715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4DBBCF4" w14:textId="656E21D2" w:rsidR="00CE24CC" w:rsidRDefault="00CE24CC" w:rsidP="004827CA"/>
    <w:p w14:paraId="7D374908" w14:textId="43C9E0C7" w:rsidR="00F1096F" w:rsidRDefault="00F1096F" w:rsidP="004827CA"/>
    <w:p w14:paraId="4CF9AFB7" w14:textId="77777777" w:rsidR="00F1096F" w:rsidRPr="00F1096F" w:rsidRDefault="00F1096F" w:rsidP="004827CA">
      <w:pPr>
        <w:rPr>
          <w:b/>
          <w:bCs/>
        </w:rPr>
      </w:pPr>
      <w:r w:rsidRPr="00F1096F">
        <w:rPr>
          <w:b/>
          <w:bCs/>
        </w:rPr>
        <w:t>THREE</w:t>
      </w:r>
    </w:p>
    <w:p w14:paraId="21D6EA68" w14:textId="076F57D0" w:rsidR="00F1096F" w:rsidRDefault="00384087" w:rsidP="00F1096F">
      <w:r>
        <w:t>Replace the “a” with a semicolon.</w:t>
      </w:r>
    </w:p>
    <w:p w14:paraId="55888C8B" w14:textId="551C0484" w:rsidR="00384087" w:rsidRDefault="00384087" w:rsidP="00F1096F">
      <w:r>
        <w:t>Instead of this:</w:t>
      </w:r>
    </w:p>
    <w:p w14:paraId="2EE62215" w14:textId="4DB64935" w:rsidR="00384087" w:rsidRDefault="00384087" w:rsidP="00F1096F"/>
    <w:p w14:paraId="65235E54" w14:textId="21C23267" w:rsidR="00384087" w:rsidRPr="004D784F" w:rsidRDefault="00384087" w:rsidP="00F1096F">
      <w:pPr>
        <w:rPr>
          <w:rFonts w:ascii="Courier New" w:hAnsi="Courier New" w:cs="Courier New"/>
          <w:sz w:val="28"/>
          <w:szCs w:val="28"/>
        </w:rPr>
      </w:pPr>
      <w:r w:rsidRPr="004D784F">
        <w:rPr>
          <w:rFonts w:ascii="Courier New" w:hAnsi="Courier New" w:cs="Courier New"/>
          <w:sz w:val="28"/>
          <w:szCs w:val="28"/>
        </w:rPr>
        <w:t xml:space="preserve">"Physical Item </w:t>
      </w:r>
      <w:proofErr w:type="spellStart"/>
      <w:r w:rsidRPr="004D784F">
        <w:rPr>
          <w:rFonts w:ascii="Courier New" w:hAnsi="Courier New" w:cs="Courier New"/>
          <w:sz w:val="28"/>
          <w:szCs w:val="28"/>
        </w:rPr>
        <w:t>Details"."Internal</w:t>
      </w:r>
      <w:proofErr w:type="spellEnd"/>
      <w:r w:rsidRPr="004D784F">
        <w:rPr>
          <w:rFonts w:ascii="Courier New" w:hAnsi="Courier New" w:cs="Courier New"/>
          <w:sz w:val="28"/>
          <w:szCs w:val="28"/>
        </w:rPr>
        <w:t xml:space="preserve"> Note 1" LIKE '%</w:t>
      </w:r>
      <w:r w:rsidRPr="004D784F">
        <w:rPr>
          <w:rFonts w:ascii="Courier New" w:hAnsi="Courier New" w:cs="Courier New"/>
          <w:sz w:val="28"/>
          <w:szCs w:val="28"/>
          <w:highlight w:val="yellow"/>
        </w:rPr>
        <w:t>a</w:t>
      </w:r>
      <w:r w:rsidRPr="004D784F">
        <w:rPr>
          <w:rFonts w:ascii="Courier New" w:hAnsi="Courier New" w:cs="Courier New"/>
          <w:sz w:val="28"/>
          <w:szCs w:val="28"/>
        </w:rPr>
        <w:t>%'</w:t>
      </w:r>
    </w:p>
    <w:p w14:paraId="32146386" w14:textId="77777777" w:rsidR="00384087" w:rsidRDefault="00384087" w:rsidP="00F1096F"/>
    <w:p w14:paraId="1E521662" w14:textId="533AD7CE" w:rsidR="00384087" w:rsidRDefault="00384087" w:rsidP="00F1096F">
      <w:r>
        <w:lastRenderedPageBreak/>
        <w:t>Have this:</w:t>
      </w:r>
    </w:p>
    <w:p w14:paraId="1375E8A8" w14:textId="2D6B414F" w:rsidR="00384087" w:rsidRDefault="00384087" w:rsidP="00F1096F"/>
    <w:p w14:paraId="06B54A18" w14:textId="5AB32358" w:rsidR="00384087" w:rsidRPr="004D784F" w:rsidRDefault="00384087" w:rsidP="00F1096F">
      <w:pPr>
        <w:rPr>
          <w:rFonts w:ascii="Courier New" w:hAnsi="Courier New" w:cs="Courier New"/>
          <w:sz w:val="28"/>
          <w:szCs w:val="28"/>
        </w:rPr>
      </w:pPr>
      <w:r w:rsidRPr="004D784F">
        <w:rPr>
          <w:rFonts w:ascii="Courier New" w:hAnsi="Courier New" w:cs="Courier New"/>
          <w:sz w:val="28"/>
          <w:szCs w:val="28"/>
        </w:rPr>
        <w:t xml:space="preserve">"Physical Item </w:t>
      </w:r>
      <w:proofErr w:type="spellStart"/>
      <w:r w:rsidRPr="004D784F">
        <w:rPr>
          <w:rFonts w:ascii="Courier New" w:hAnsi="Courier New" w:cs="Courier New"/>
          <w:sz w:val="28"/>
          <w:szCs w:val="28"/>
        </w:rPr>
        <w:t>Details"."Internal</w:t>
      </w:r>
      <w:proofErr w:type="spellEnd"/>
      <w:r w:rsidRPr="004D784F">
        <w:rPr>
          <w:rFonts w:ascii="Courier New" w:hAnsi="Courier New" w:cs="Courier New"/>
          <w:sz w:val="28"/>
          <w:szCs w:val="28"/>
        </w:rPr>
        <w:t xml:space="preserve"> Note 1" LIKE '%</w:t>
      </w:r>
      <w:r w:rsidRPr="004D784F">
        <w:rPr>
          <w:rFonts w:ascii="Courier New" w:hAnsi="Courier New" w:cs="Courier New"/>
          <w:sz w:val="28"/>
          <w:szCs w:val="28"/>
          <w:highlight w:val="yellow"/>
        </w:rPr>
        <w:t>;</w:t>
      </w:r>
      <w:r w:rsidRPr="004D784F">
        <w:rPr>
          <w:rFonts w:ascii="Courier New" w:hAnsi="Courier New" w:cs="Courier New"/>
          <w:sz w:val="28"/>
          <w:szCs w:val="28"/>
        </w:rPr>
        <w:t>%'</w:t>
      </w:r>
    </w:p>
    <w:p w14:paraId="61D879F5" w14:textId="48CB83D2" w:rsidR="00384087" w:rsidRDefault="00384087" w:rsidP="00F1096F"/>
    <w:p w14:paraId="428CE4A2" w14:textId="598E00FE" w:rsidR="00384087" w:rsidRDefault="00384087" w:rsidP="00F1096F">
      <w:r>
        <w:rPr>
          <w:noProof/>
        </w:rPr>
        <w:drawing>
          <wp:inline distT="0" distB="0" distL="0" distR="0" wp14:anchorId="717E371C" wp14:editId="311DB3F8">
            <wp:extent cx="4657725" cy="1676400"/>
            <wp:effectExtent l="19050" t="19050" r="28575" b="190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16764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7B11F0B" w14:textId="77777777" w:rsidR="00384087" w:rsidRDefault="00384087" w:rsidP="00F1096F"/>
    <w:p w14:paraId="4CEB52F9" w14:textId="3F5766FE" w:rsidR="00F1096F" w:rsidRDefault="00F1096F" w:rsidP="004827CA"/>
    <w:p w14:paraId="1716FD36" w14:textId="6D7F1B59" w:rsidR="004D784F" w:rsidRDefault="004D784F" w:rsidP="004827CA">
      <w:r>
        <w:rPr>
          <w:noProof/>
        </w:rPr>
        <w:drawing>
          <wp:inline distT="0" distB="0" distL="0" distR="0" wp14:anchorId="52501D45" wp14:editId="4CD39CE6">
            <wp:extent cx="3533775" cy="1323975"/>
            <wp:effectExtent l="19050" t="19050" r="28575" b="2857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13239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FB4F86F" w14:textId="77777777" w:rsidR="004827CA" w:rsidRDefault="004827CA" w:rsidP="004827CA"/>
    <w:p w14:paraId="1CAB88C7" w14:textId="77777777" w:rsidR="00F1096F" w:rsidRPr="00F1096F" w:rsidRDefault="00F1096F" w:rsidP="004827CA">
      <w:pPr>
        <w:rPr>
          <w:b/>
          <w:bCs/>
        </w:rPr>
      </w:pPr>
      <w:r w:rsidRPr="00F1096F">
        <w:rPr>
          <w:b/>
          <w:bCs/>
        </w:rPr>
        <w:t>FOUR</w:t>
      </w:r>
    </w:p>
    <w:p w14:paraId="04DD7F06" w14:textId="14E5F5C9" w:rsidR="00720314" w:rsidRDefault="00384087" w:rsidP="00F1096F">
      <w:r>
        <w:t>Run the report and see that all fields retrieved have a semicolon.</w:t>
      </w:r>
    </w:p>
    <w:p w14:paraId="3FC73B98" w14:textId="59461F0B" w:rsidR="00384087" w:rsidRDefault="00384087" w:rsidP="00F1096F"/>
    <w:p w14:paraId="7221C741" w14:textId="10D9EBDA" w:rsidR="00384087" w:rsidRPr="00720314" w:rsidRDefault="00384087" w:rsidP="00F1096F">
      <w:r>
        <w:rPr>
          <w:noProof/>
        </w:rPr>
        <w:drawing>
          <wp:inline distT="0" distB="0" distL="0" distR="0" wp14:anchorId="5BA83115" wp14:editId="2B2B0A44">
            <wp:extent cx="5943600" cy="1647825"/>
            <wp:effectExtent l="19050" t="19050" r="19050" b="2857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478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384087" w:rsidRPr="00720314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28EDA4" w14:textId="77777777" w:rsidR="00F24AC9" w:rsidRDefault="00F24AC9" w:rsidP="00F36F10">
      <w:r>
        <w:separator/>
      </w:r>
    </w:p>
  </w:endnote>
  <w:endnote w:type="continuationSeparator" w:id="0">
    <w:p w14:paraId="3B81134C" w14:textId="77777777" w:rsidR="00F24AC9" w:rsidRDefault="00F24AC9" w:rsidP="00F36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37FCE6" w14:textId="77777777" w:rsidR="00F36F10" w:rsidRPr="00247F1B" w:rsidRDefault="00F36F10" w:rsidP="00F36F10">
    <w:pPr>
      <w:pBdr>
        <w:top w:val="single" w:sz="4" w:space="1" w:color="auto"/>
      </w:pBdr>
      <w:tabs>
        <w:tab w:val="left" w:pos="-270"/>
      </w:tabs>
      <w:jc w:val="center"/>
      <w:rPr>
        <w:rFonts w:ascii="Palatino Linotype" w:hAnsi="Palatino Linotype"/>
        <w:color w:val="000000"/>
      </w:rPr>
    </w:pPr>
    <w:r w:rsidRPr="00247F1B">
      <w:rPr>
        <w:rFonts w:ascii="Palatino Linotype" w:hAnsi="Palatino Linotype"/>
        <w:color w:val="000000"/>
      </w:rPr>
      <w:t>Ex Libris Confidential</w:t>
    </w:r>
  </w:p>
  <w:p w14:paraId="02EDE14B" w14:textId="77777777" w:rsidR="00F36F10" w:rsidRDefault="00F36F10" w:rsidP="00F36F10">
    <w:pPr>
      <w:pStyle w:val="Footer"/>
    </w:pPr>
    <w:r w:rsidRPr="00247F1B">
      <w:rPr>
        <w:rFonts w:ascii="Palatino Linotype" w:hAnsi="Palatino Linotype"/>
        <w:sz w:val="18"/>
        <w:szCs w:val="18"/>
      </w:rPr>
      <w:t>© Copyright Ex Libris Ltd, 2013. All rights reserved. Ex Libris is a registered trademark of Ex Libris Ltd., as are other names and marks. Other marks appearing herein may be trademarks of their respective owners.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88A14F" w14:textId="77777777" w:rsidR="00F24AC9" w:rsidRDefault="00F24AC9" w:rsidP="00F36F10">
      <w:r>
        <w:separator/>
      </w:r>
    </w:p>
  </w:footnote>
  <w:footnote w:type="continuationSeparator" w:id="0">
    <w:p w14:paraId="207FAE46" w14:textId="77777777" w:rsidR="00F24AC9" w:rsidRDefault="00F24AC9" w:rsidP="00F36F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7CA"/>
    <w:rsid w:val="00046174"/>
    <w:rsid w:val="000903F6"/>
    <w:rsid w:val="000D3AA8"/>
    <w:rsid w:val="00150416"/>
    <w:rsid w:val="00340B23"/>
    <w:rsid w:val="00384087"/>
    <w:rsid w:val="004827CA"/>
    <w:rsid w:val="004D784F"/>
    <w:rsid w:val="00624FEF"/>
    <w:rsid w:val="00720314"/>
    <w:rsid w:val="0075041B"/>
    <w:rsid w:val="00773ACA"/>
    <w:rsid w:val="00A13A30"/>
    <w:rsid w:val="00A52E43"/>
    <w:rsid w:val="00BE08EF"/>
    <w:rsid w:val="00BE5E7F"/>
    <w:rsid w:val="00CE24CC"/>
    <w:rsid w:val="00DF27D3"/>
    <w:rsid w:val="00E0193D"/>
    <w:rsid w:val="00F1096F"/>
    <w:rsid w:val="00F24AC9"/>
    <w:rsid w:val="00F3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7E8A3"/>
  <w15:chartTrackingRefBased/>
  <w15:docId w15:val="{A7019442-7B9C-4105-8AF9-C66A60A1E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NoSpacing">
    <w:name w:val="No Spacing"/>
    <w:uiPriority w:val="1"/>
    <w:qFormat/>
    <w:rsid w:val="00F36F10"/>
    <w:rPr>
      <w:lang w:bidi="he-IL"/>
    </w:rPr>
  </w:style>
  <w:style w:type="paragraph" w:styleId="Header">
    <w:name w:val="header"/>
    <w:basedOn w:val="Normal"/>
    <w:link w:val="HeaderChar"/>
    <w:uiPriority w:val="99"/>
    <w:unhideWhenUsed/>
    <w:rsid w:val="00F36F10"/>
    <w:pPr>
      <w:tabs>
        <w:tab w:val="center" w:pos="4680"/>
        <w:tab w:val="right" w:pos="9360"/>
      </w:tabs>
      <w:spacing w:after="220"/>
    </w:pPr>
    <w:rPr>
      <w:rFonts w:ascii="Verdana" w:hAnsi="Verdana"/>
      <w:color w:val="000000" w:themeColor="text1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36F10"/>
    <w:rPr>
      <w:rFonts w:ascii="Verdana" w:hAnsi="Verdana"/>
      <w:color w:val="000000" w:themeColor="text1"/>
      <w:sz w:val="20"/>
      <w:szCs w:val="20"/>
    </w:rPr>
  </w:style>
  <w:style w:type="table" w:styleId="TableGrid">
    <w:name w:val="Table Grid"/>
    <w:basedOn w:val="TableNormal"/>
    <w:uiPriority w:val="59"/>
    <w:rsid w:val="00F36F10"/>
    <w:rPr>
      <w:rFonts w:ascii="Verdana" w:eastAsiaTheme="minorEastAsia" w:hAnsi="Verdana"/>
      <w:bCs/>
      <w:color w:val="000000" w:themeColor="text1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36F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6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oelk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2</TotalTime>
  <Pages>3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Yoel Kortick</dc:creator>
  <cp:keywords/>
  <dc:description/>
  <cp:lastModifiedBy>Yoel Kortick</cp:lastModifiedBy>
  <cp:revision>2</cp:revision>
  <dcterms:created xsi:type="dcterms:W3CDTF">2021-11-28T12:37:00Z</dcterms:created>
  <dcterms:modified xsi:type="dcterms:W3CDTF">2021-11-28T12:37:00Z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